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ABC" w:rsidRPr="00B73ABC" w:rsidRDefault="00B73ABC" w:rsidP="00B73ABC">
      <w:pPr>
        <w:spacing w:before="288" w:after="168" w:line="336" w:lineRule="atLeast"/>
        <w:jc w:val="center"/>
        <w:outlineLvl w:val="0"/>
        <w:rPr>
          <w:rFonts w:ascii="Georgia" w:eastAsia="Times New Roman" w:hAnsi="Georgia" w:cs="Times New Roman"/>
          <w:color w:val="FF0000"/>
          <w:kern w:val="36"/>
          <w:sz w:val="45"/>
          <w:szCs w:val="45"/>
          <w:lang w:eastAsia="ru-RU"/>
        </w:rPr>
      </w:pPr>
      <w:bookmarkStart w:id="0" w:name="_GoBack"/>
      <w:bookmarkEnd w:id="0"/>
      <w:r w:rsidRPr="00B73ABC">
        <w:rPr>
          <w:rFonts w:ascii="Georgia" w:eastAsia="Times New Roman" w:hAnsi="Georgia" w:cs="Times New Roman"/>
          <w:color w:val="FF0000"/>
          <w:kern w:val="36"/>
          <w:sz w:val="45"/>
          <w:szCs w:val="45"/>
          <w:lang w:eastAsia="ru-RU"/>
        </w:rPr>
        <w:t xml:space="preserve"> «Адаптация детей в детском саду».</w:t>
      </w:r>
    </w:p>
    <w:p w:rsidR="00B73ABC" w:rsidRPr="00B73ABC" w:rsidRDefault="00B73ABC" w:rsidP="00B73ABC">
      <w:pPr>
        <w:spacing w:before="288" w:after="168" w:line="336" w:lineRule="atLeast"/>
        <w:jc w:val="center"/>
        <w:outlineLvl w:val="0"/>
        <w:rPr>
          <w:rFonts w:ascii="Georgia" w:eastAsia="Times New Roman" w:hAnsi="Georgia" w:cs="Times New Roman"/>
          <w:color w:val="2E2E2E"/>
          <w:kern w:val="36"/>
          <w:sz w:val="45"/>
          <w:szCs w:val="45"/>
          <w:lang w:eastAsia="ru-RU"/>
        </w:rPr>
      </w:pPr>
      <w:r>
        <w:rPr>
          <w:rFonts w:ascii="Georgia" w:eastAsia="Times New Roman" w:hAnsi="Georgia" w:cs="Times New Roman"/>
          <w:noProof/>
          <w:color w:val="2E2E2E"/>
          <w:kern w:val="36"/>
          <w:sz w:val="45"/>
          <w:szCs w:val="45"/>
          <w:lang w:eastAsia="ru-RU"/>
        </w:rPr>
        <w:drawing>
          <wp:inline distT="0" distB="0" distL="0" distR="0">
            <wp:extent cx="5940425" cy="3962263"/>
            <wp:effectExtent l="0" t="0" r="3175" b="635"/>
            <wp:docPr id="2" name="Рисунок 2" descr="E:\работа группа №4\2018-2019\проекты\Скачать-картинки-для-детского-сада-на-разные-темы-подборка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 группа №4\2018-2019\проекты\Скачать-картинки-для-детского-сада-на-разные-темы-подборка-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ABC" w:rsidRPr="00337E86" w:rsidRDefault="00B73ABC" w:rsidP="00B73ABC">
      <w:pPr>
        <w:spacing w:before="240" w:after="240" w:line="360" w:lineRule="atLeast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  <w:r w:rsidRPr="00337E86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Дети привыкают к детскому саду по-разному: кто-то с первых дней ходит в детсад с радостью, но, это скорее исключение из правил, а кто-то не может успокоиться целый день и родителей вечером встречает ревами. Чаще всего у 2-3-х летних малышей расставание с мамой сопровождается слезами, а потом они отвлекаются на игрушки и успокаиваются. И это нормально.</w:t>
      </w:r>
    </w:p>
    <w:p w:rsidR="009C2AE3" w:rsidRPr="00337E86" w:rsidRDefault="00B73ABC" w:rsidP="00B73ABC">
      <w:pPr>
        <w:spacing w:before="240" w:after="240" w:line="360" w:lineRule="atLeast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  <w:r w:rsidRPr="00337E86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 xml:space="preserve">Вопрос: «Когда ребенок привыкнет к детсаду и перестанет плакать». </w:t>
      </w:r>
    </w:p>
    <w:p w:rsidR="00B73ABC" w:rsidRPr="00337E86" w:rsidRDefault="009C2AE3" w:rsidP="00B73ABC">
      <w:pPr>
        <w:spacing w:before="240" w:after="240" w:line="360" w:lineRule="atLeast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  <w:r w:rsidRPr="00337E86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 xml:space="preserve">- </w:t>
      </w:r>
      <w:r w:rsidR="00B73ABC" w:rsidRPr="00337E86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Пройдет время и адаптационный период завершится. Вот только длительность этого периода у каждого будет своя. Все зависит от степени адаптации детей.</w:t>
      </w:r>
    </w:p>
    <w:p w:rsidR="00B73ABC" w:rsidRPr="00337E86" w:rsidRDefault="00B73ABC" w:rsidP="00B73ABC">
      <w:pPr>
        <w:spacing w:before="240" w:after="240" w:line="360" w:lineRule="atLeast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  <w:r w:rsidRPr="00337E86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Выделяют 3 фазы адаптационного периода:</w:t>
      </w:r>
    </w:p>
    <w:p w:rsidR="00B73ABC" w:rsidRPr="00337E86" w:rsidRDefault="00B73ABC" w:rsidP="00B73ABC">
      <w:pPr>
        <w:numPr>
          <w:ilvl w:val="0"/>
          <w:numId w:val="2"/>
        </w:numPr>
        <w:spacing w:before="48" w:after="48" w:line="360" w:lineRule="atLeast"/>
        <w:ind w:left="0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  <w:r w:rsidRPr="00337E86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Легкая. Длится от 1 до 16 дней.</w:t>
      </w:r>
    </w:p>
    <w:p w:rsidR="00B73ABC" w:rsidRPr="00337E86" w:rsidRDefault="00B73ABC" w:rsidP="00B73ABC">
      <w:pPr>
        <w:numPr>
          <w:ilvl w:val="0"/>
          <w:numId w:val="2"/>
        </w:numPr>
        <w:spacing w:before="48" w:after="48" w:line="360" w:lineRule="atLeast"/>
        <w:ind w:left="0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  <w:r w:rsidRPr="00337E86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Средняя. Длится от 16 до 32 дней.</w:t>
      </w:r>
    </w:p>
    <w:p w:rsidR="00B73ABC" w:rsidRPr="00337E86" w:rsidRDefault="00B73ABC" w:rsidP="009C2AE3">
      <w:pPr>
        <w:numPr>
          <w:ilvl w:val="0"/>
          <w:numId w:val="2"/>
        </w:numPr>
        <w:spacing w:before="48" w:after="48" w:line="360" w:lineRule="atLeast"/>
        <w:ind w:left="0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  <w:r w:rsidRPr="00337E86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Тяжелая. Может длиться до 64 дней.</w:t>
      </w:r>
    </w:p>
    <w:p w:rsidR="00B73ABC" w:rsidRPr="00B73ABC" w:rsidRDefault="00B73ABC" w:rsidP="00B73ABC">
      <w:pPr>
        <w:spacing w:before="384" w:after="120" w:line="336" w:lineRule="atLeast"/>
        <w:jc w:val="center"/>
        <w:outlineLvl w:val="1"/>
        <w:rPr>
          <w:rFonts w:ascii="Georgia" w:eastAsia="Times New Roman" w:hAnsi="Georgia" w:cs="Times New Roman"/>
          <w:color w:val="FF0000"/>
          <w:sz w:val="39"/>
          <w:szCs w:val="39"/>
          <w:lang w:eastAsia="ru-RU"/>
        </w:rPr>
      </w:pPr>
      <w:r w:rsidRPr="00B73ABC">
        <w:rPr>
          <w:rFonts w:ascii="Georgia" w:eastAsia="Times New Roman" w:hAnsi="Georgia" w:cs="Times New Roman"/>
          <w:color w:val="FF0000"/>
          <w:sz w:val="39"/>
          <w:szCs w:val="39"/>
          <w:lang w:eastAsia="ru-RU"/>
        </w:rPr>
        <w:lastRenderedPageBreak/>
        <w:t>Причины, почему ребенок не может привыкнуть к детскому саду</w:t>
      </w:r>
    </w:p>
    <w:p w:rsidR="00B73ABC" w:rsidRPr="00337E86" w:rsidRDefault="00B73ABC" w:rsidP="00B73ABC">
      <w:pPr>
        <w:spacing w:after="240" w:line="360" w:lineRule="atLeast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  <w:r w:rsidRPr="00337E86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Чтобы мамам было легче расставаться со своими дочками и сыночками по утрам, рассмотрим причины, по которым дети плачут. Устраните их — слезы исчезнут.</w:t>
      </w:r>
    </w:p>
    <w:p w:rsidR="00B73ABC" w:rsidRPr="00337E86" w:rsidRDefault="00B73ABC" w:rsidP="00B73ABC">
      <w:pPr>
        <w:numPr>
          <w:ilvl w:val="0"/>
          <w:numId w:val="4"/>
        </w:numPr>
        <w:spacing w:before="48" w:after="48" w:line="360" w:lineRule="atLeast"/>
        <w:ind w:left="0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  <w:r w:rsidRPr="00337E86">
        <w:rPr>
          <w:rFonts w:ascii="Georgia" w:eastAsia="Times New Roman" w:hAnsi="Georgia" w:cs="Times New Roman"/>
          <w:b/>
          <w:bCs/>
          <w:color w:val="0070C0"/>
          <w:sz w:val="30"/>
          <w:szCs w:val="30"/>
          <w:lang w:eastAsia="ru-RU"/>
        </w:rPr>
        <w:t>Ребенок не подготовлен к посещению детского сада</w:t>
      </w:r>
      <w:r w:rsidRPr="00337E86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:</w:t>
      </w:r>
    </w:p>
    <w:p w:rsidR="00B73ABC" w:rsidRPr="00337E86" w:rsidRDefault="00B73ABC" w:rsidP="00B73ABC">
      <w:pPr>
        <w:numPr>
          <w:ilvl w:val="1"/>
          <w:numId w:val="4"/>
        </w:numPr>
        <w:spacing w:before="48" w:after="48" w:line="360" w:lineRule="atLeast"/>
        <w:ind w:left="0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  <w:r w:rsidRPr="00337E86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не сформированы культурно-гигиенические навыки;</w:t>
      </w:r>
    </w:p>
    <w:p w:rsidR="00B73ABC" w:rsidRPr="00337E86" w:rsidRDefault="00B73ABC" w:rsidP="00B73ABC">
      <w:pPr>
        <w:numPr>
          <w:ilvl w:val="1"/>
          <w:numId w:val="4"/>
        </w:numPr>
        <w:spacing w:before="48" w:after="48" w:line="360" w:lineRule="atLeast"/>
        <w:ind w:left="0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  <w:r w:rsidRPr="00337E86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он не умеет самостоятельно играть с игрушками;</w:t>
      </w:r>
    </w:p>
    <w:p w:rsidR="00B73ABC" w:rsidRPr="00337E86" w:rsidRDefault="00B73ABC" w:rsidP="00B73ABC">
      <w:pPr>
        <w:numPr>
          <w:ilvl w:val="1"/>
          <w:numId w:val="4"/>
        </w:numPr>
        <w:spacing w:before="48" w:after="48" w:line="360" w:lineRule="atLeast"/>
        <w:ind w:left="0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  <w:r w:rsidRPr="00337E86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режим в семье не совпадает с режимом ДОУ.</w:t>
      </w:r>
    </w:p>
    <w:p w:rsidR="00B73ABC" w:rsidRPr="00337E86" w:rsidRDefault="00B73ABC" w:rsidP="00B73ABC">
      <w:pPr>
        <w:numPr>
          <w:ilvl w:val="0"/>
          <w:numId w:val="4"/>
        </w:numPr>
        <w:spacing w:before="48" w:after="48" w:line="360" w:lineRule="atLeast"/>
        <w:ind w:left="0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  <w:r w:rsidRPr="00337E86">
        <w:rPr>
          <w:rFonts w:ascii="Georgia" w:eastAsia="Times New Roman" w:hAnsi="Georgia" w:cs="Times New Roman"/>
          <w:b/>
          <w:bCs/>
          <w:color w:val="0070C0"/>
          <w:sz w:val="30"/>
          <w:szCs w:val="30"/>
          <w:lang w:eastAsia="ru-RU"/>
        </w:rPr>
        <w:t>Состояние здоровья</w:t>
      </w:r>
      <w:r w:rsidRPr="00337E86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. Болезненному ребенку адаптироваться в новых условиях тяжелее, чем здоровому.</w:t>
      </w:r>
    </w:p>
    <w:p w:rsidR="00B73ABC" w:rsidRPr="00337E86" w:rsidRDefault="00B73ABC" w:rsidP="00B73ABC">
      <w:pPr>
        <w:numPr>
          <w:ilvl w:val="0"/>
          <w:numId w:val="4"/>
        </w:numPr>
        <w:spacing w:before="48" w:after="48" w:line="360" w:lineRule="atLeast"/>
        <w:ind w:left="0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  <w:r w:rsidRPr="00337E86">
        <w:rPr>
          <w:rFonts w:ascii="Georgia" w:eastAsia="Times New Roman" w:hAnsi="Georgia" w:cs="Times New Roman"/>
          <w:b/>
          <w:bCs/>
          <w:color w:val="0070C0"/>
          <w:sz w:val="30"/>
          <w:szCs w:val="30"/>
          <w:lang w:eastAsia="ru-RU"/>
        </w:rPr>
        <w:t>Биологические причины</w:t>
      </w:r>
      <w:r w:rsidRPr="00337E86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:</w:t>
      </w:r>
    </w:p>
    <w:p w:rsidR="00B73ABC" w:rsidRPr="00337E86" w:rsidRDefault="00B73ABC" w:rsidP="00B73ABC">
      <w:pPr>
        <w:numPr>
          <w:ilvl w:val="1"/>
          <w:numId w:val="4"/>
        </w:numPr>
        <w:spacing w:before="48" w:after="48" w:line="360" w:lineRule="atLeast"/>
        <w:ind w:left="0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  <w:r w:rsidRPr="00337E86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сильный токсикоз у мамы в период беременности;</w:t>
      </w:r>
    </w:p>
    <w:p w:rsidR="00B73ABC" w:rsidRPr="00337E86" w:rsidRDefault="00B73ABC" w:rsidP="00B73ABC">
      <w:pPr>
        <w:numPr>
          <w:ilvl w:val="1"/>
          <w:numId w:val="4"/>
        </w:numPr>
        <w:spacing w:before="48" w:after="48" w:line="360" w:lineRule="atLeast"/>
        <w:ind w:left="0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  <w:r w:rsidRPr="00337E86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осложнения при родах;</w:t>
      </w:r>
    </w:p>
    <w:p w:rsidR="00B73ABC" w:rsidRPr="00337E86" w:rsidRDefault="00B73ABC" w:rsidP="00B73ABC">
      <w:pPr>
        <w:numPr>
          <w:ilvl w:val="1"/>
          <w:numId w:val="4"/>
        </w:numPr>
        <w:spacing w:before="48" w:after="48" w:line="360" w:lineRule="atLeast"/>
        <w:ind w:left="0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  <w:r w:rsidRPr="00337E86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болезни в первые три месяца жизни.</w:t>
      </w:r>
    </w:p>
    <w:p w:rsidR="00B73ABC" w:rsidRPr="00337E86" w:rsidRDefault="00B73ABC" w:rsidP="00B73ABC">
      <w:pPr>
        <w:numPr>
          <w:ilvl w:val="0"/>
          <w:numId w:val="4"/>
        </w:numPr>
        <w:spacing w:before="48" w:after="48" w:line="360" w:lineRule="atLeast"/>
        <w:ind w:left="0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  <w:r w:rsidRPr="00337E86">
        <w:rPr>
          <w:rFonts w:ascii="Georgia" w:eastAsia="Times New Roman" w:hAnsi="Georgia" w:cs="Times New Roman"/>
          <w:b/>
          <w:bCs/>
          <w:color w:val="0070C0"/>
          <w:sz w:val="30"/>
          <w:szCs w:val="30"/>
          <w:lang w:eastAsia="ru-RU"/>
        </w:rPr>
        <w:t>Индивидуальные причины</w:t>
      </w:r>
      <w:r w:rsidRPr="00337E86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. Некоторые малыши в первый день посещения дошкольного учреждения ведут себя тихо и спокойно, а на 2-3 день начинают плакать, другие — наоборот, в первые дни устраивают истерики, а потом их поведение нормализуется.</w:t>
      </w:r>
    </w:p>
    <w:p w:rsidR="00B73ABC" w:rsidRPr="00337E86" w:rsidRDefault="00B73ABC" w:rsidP="00B73ABC">
      <w:pPr>
        <w:numPr>
          <w:ilvl w:val="0"/>
          <w:numId w:val="4"/>
        </w:numPr>
        <w:spacing w:before="48" w:after="48" w:line="360" w:lineRule="atLeast"/>
        <w:ind w:left="0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  <w:r w:rsidRPr="00337E86">
        <w:rPr>
          <w:rFonts w:ascii="Georgia" w:eastAsia="Times New Roman" w:hAnsi="Georgia" w:cs="Times New Roman"/>
          <w:b/>
          <w:bCs/>
          <w:color w:val="0070C0"/>
          <w:sz w:val="30"/>
          <w:szCs w:val="30"/>
          <w:lang w:eastAsia="ru-RU"/>
        </w:rPr>
        <w:t>Условия жизни в семье</w:t>
      </w:r>
      <w:r w:rsidRPr="00337E86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. Если ребенка возили к родственникам, посещали с ним знакомых, брали с собой в путешествия, то он гораздо быстрее привыкнет к новой обстановке детского сада.</w:t>
      </w:r>
    </w:p>
    <w:p w:rsidR="00B73ABC" w:rsidRPr="00337E86" w:rsidRDefault="00B73ABC" w:rsidP="00B73ABC">
      <w:pPr>
        <w:numPr>
          <w:ilvl w:val="0"/>
          <w:numId w:val="4"/>
        </w:numPr>
        <w:spacing w:before="48" w:after="48" w:line="360" w:lineRule="atLeast"/>
        <w:ind w:left="0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  <w:r w:rsidRPr="00337E86">
        <w:rPr>
          <w:rFonts w:ascii="Georgia" w:eastAsia="Times New Roman" w:hAnsi="Georgia" w:cs="Times New Roman"/>
          <w:b/>
          <w:bCs/>
          <w:color w:val="0070C0"/>
          <w:sz w:val="30"/>
          <w:szCs w:val="30"/>
          <w:lang w:eastAsia="ru-RU"/>
        </w:rPr>
        <w:t>Ограниченное общение со сверстниками</w:t>
      </w:r>
      <w:r w:rsidRPr="00337E86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. Труднее всего адаптируются дети, круг общения которых был сведен к минимуму «мама-бабушка-папа». У таких малышей большое количество детей вызывает страх, желание спрятаться куда-нибудь, чтобы побыть одному.</w:t>
      </w:r>
    </w:p>
    <w:p w:rsidR="00B73ABC" w:rsidRDefault="009C2AE3" w:rsidP="009C2AE3">
      <w:pPr>
        <w:spacing w:before="384" w:after="120" w:line="336" w:lineRule="atLeast"/>
        <w:jc w:val="center"/>
        <w:outlineLvl w:val="1"/>
        <w:rPr>
          <w:rFonts w:ascii="Georgia" w:eastAsia="Times New Roman" w:hAnsi="Georgia" w:cs="Times New Roman"/>
          <w:color w:val="2E2E2E"/>
          <w:sz w:val="39"/>
          <w:szCs w:val="39"/>
          <w:lang w:eastAsia="ru-RU"/>
        </w:rPr>
      </w:pPr>
      <w:r>
        <w:rPr>
          <w:rFonts w:ascii="Georgia" w:eastAsia="Times New Roman" w:hAnsi="Georgia" w:cs="Times New Roman"/>
          <w:noProof/>
          <w:color w:val="2E2E2E"/>
          <w:sz w:val="39"/>
          <w:szCs w:val="39"/>
          <w:lang w:eastAsia="ru-RU"/>
        </w:rPr>
        <w:drawing>
          <wp:inline distT="0" distB="0" distL="0" distR="0" wp14:anchorId="6EEBAC8E" wp14:editId="6247BEB1">
            <wp:extent cx="3638550" cy="1628974"/>
            <wp:effectExtent l="0" t="0" r="0" b="9525"/>
            <wp:docPr id="3" name="Рисунок 3" descr="E:\работа группа №4\2018-2019\проекты\b381fc03db33fc6a54de14fc422aac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а группа №4\2018-2019\проекты\b381fc03db33fc6a54de14fc422aac8f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606" cy="163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ABC" w:rsidRPr="00B73ABC" w:rsidRDefault="00B73ABC" w:rsidP="00B73ABC">
      <w:pPr>
        <w:spacing w:before="384" w:after="120" w:line="336" w:lineRule="atLeast"/>
        <w:jc w:val="center"/>
        <w:outlineLvl w:val="1"/>
        <w:rPr>
          <w:rFonts w:ascii="Georgia" w:eastAsia="Times New Roman" w:hAnsi="Georgia" w:cs="Times New Roman"/>
          <w:color w:val="FF0000"/>
          <w:sz w:val="39"/>
          <w:szCs w:val="39"/>
          <w:lang w:eastAsia="ru-RU"/>
        </w:rPr>
      </w:pPr>
      <w:r w:rsidRPr="00B73ABC">
        <w:rPr>
          <w:rFonts w:ascii="Georgia" w:eastAsia="Times New Roman" w:hAnsi="Georgia" w:cs="Times New Roman"/>
          <w:color w:val="FF0000"/>
          <w:sz w:val="39"/>
          <w:szCs w:val="39"/>
          <w:lang w:eastAsia="ru-RU"/>
        </w:rPr>
        <w:lastRenderedPageBreak/>
        <w:t>Как облегчить период привыкания к детскому саду</w:t>
      </w:r>
    </w:p>
    <w:p w:rsidR="00B73ABC" w:rsidRPr="00337E86" w:rsidRDefault="00B73ABC" w:rsidP="00B73ABC">
      <w:pPr>
        <w:spacing w:after="240" w:line="360" w:lineRule="atLeast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  <w:r w:rsidRPr="00337E86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Принимая во внимание вопросы, которые были заданы, был сделан вывод, что, оставляя ребенка в детском саду, родители беспокоятся, как он проведет день без них. Это нормальная реакция, ведь кроха остается с чужими людьми. К тому же, нежелание малыша заходить в группу, слезы, просьбы забрать его немедленно домой любую маму заставят волноваться. Поэтому хотим поделиться важными рекомендациями, как облегчить ребенку период адаптации.</w:t>
      </w:r>
    </w:p>
    <w:p w:rsidR="00B73ABC" w:rsidRPr="00337E86" w:rsidRDefault="00B73ABC" w:rsidP="00B73ABC">
      <w:pPr>
        <w:numPr>
          <w:ilvl w:val="0"/>
          <w:numId w:val="5"/>
        </w:numPr>
        <w:spacing w:before="48" w:after="48" w:line="360" w:lineRule="atLeast"/>
        <w:ind w:left="0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  <w:r w:rsidRPr="00337E86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Соблюдайте самое важное правило: спокойная мама — спокойный ребенок. Отдавая сына или дочку воспитателю, пытайтесь сохранять спокойствие, потому что дети очень хорошо чувствуют эмоциональное состояние. Если мама привела ребенка, раздела и все время оттягивает момент расставания, она дает повод малышу для страха и волнений. Совет: настройте себя на расставание заранее, помните, что это неизбежно. Переодели ребенка, поцеловали, пообещали, что обязательно заберете его из детского сада и быстренько ушли — вот правильный алгоритм действий в первые дни.</w:t>
      </w:r>
    </w:p>
    <w:p w:rsidR="004A00AA" w:rsidRPr="00B73ABC" w:rsidRDefault="004A00AA" w:rsidP="004A00AA">
      <w:pPr>
        <w:spacing w:before="48" w:after="48" w:line="360" w:lineRule="atLeast"/>
        <w:jc w:val="center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  <w:lang w:eastAsia="ru-RU"/>
        </w:rPr>
        <w:drawing>
          <wp:inline distT="0" distB="0" distL="0" distR="0">
            <wp:extent cx="5943599" cy="4086225"/>
            <wp:effectExtent l="0" t="0" r="635" b="0"/>
            <wp:docPr id="10" name="Рисунок 10" descr="E:\работа группа №4\2018-2019\проекты\555be864b1ba58ffb845a47b489830104aa65d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работа группа №4\2018-2019\проекты\555be864b1ba58ffb845a47b489830104aa65d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ABC" w:rsidRPr="00337E86" w:rsidRDefault="00B73ABC" w:rsidP="00B73ABC">
      <w:pPr>
        <w:numPr>
          <w:ilvl w:val="0"/>
          <w:numId w:val="5"/>
        </w:numPr>
        <w:spacing w:before="48" w:after="48" w:line="360" w:lineRule="atLeast"/>
        <w:ind w:left="0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  <w:r w:rsidRPr="00337E86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lastRenderedPageBreak/>
        <w:t>Время нахождения в детском саду увеличивайте постепенно. В период адаптации оставлять ребенка 2-3 лет в детском саду на целый день не рекомендуется. Начать нужно всего лишь с пары часов в день с постепенным увеличением времени пребывания. Одну-две недели малыша нужно забирать после обеда, потом после дневного сна и еще через несколько дней попытаться оставлять уже на целый день.</w:t>
      </w:r>
    </w:p>
    <w:p w:rsidR="009C2AE3" w:rsidRPr="00337E86" w:rsidRDefault="009C2AE3" w:rsidP="009C2AE3">
      <w:pPr>
        <w:spacing w:before="48" w:after="48" w:line="360" w:lineRule="atLeast"/>
        <w:jc w:val="center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</w:p>
    <w:p w:rsidR="00B73ABC" w:rsidRPr="00337E86" w:rsidRDefault="00B73ABC" w:rsidP="00B73ABC">
      <w:pPr>
        <w:numPr>
          <w:ilvl w:val="0"/>
          <w:numId w:val="5"/>
        </w:numPr>
        <w:spacing w:before="48" w:after="48" w:line="360" w:lineRule="atLeast"/>
        <w:ind w:left="0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  <w:r w:rsidRPr="00337E86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Посещайте детский сад регулярно. Чтобы ребенок быстрее адаптировался, нужно водить его в детсад каждый день. Только болезнь может стать веской причиной непосещения ДОУ.</w:t>
      </w:r>
    </w:p>
    <w:p w:rsidR="004A00AA" w:rsidRPr="00337E86" w:rsidRDefault="004A00AA" w:rsidP="004A00AA">
      <w:pPr>
        <w:spacing w:before="48" w:after="48" w:line="360" w:lineRule="atLeast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</w:p>
    <w:p w:rsidR="00B73ABC" w:rsidRPr="00337E86" w:rsidRDefault="00B73ABC" w:rsidP="00B73ABC">
      <w:pPr>
        <w:numPr>
          <w:ilvl w:val="0"/>
          <w:numId w:val="5"/>
        </w:numPr>
        <w:spacing w:before="48" w:after="48" w:line="360" w:lineRule="atLeast"/>
        <w:ind w:left="0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  <w:r w:rsidRPr="00337E86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Придумайте «ритуал прощания» с ребенком. Долгих прощаний не устраивайте, уверенно говорите, когда заберете ребенка домой (после обеда, сна, вечером), целуете в щеку, обнимаете, машете рукой и уходите.</w:t>
      </w:r>
    </w:p>
    <w:p w:rsidR="004A00AA" w:rsidRPr="00337E86" w:rsidRDefault="004A00AA" w:rsidP="004A00AA">
      <w:pPr>
        <w:spacing w:before="48" w:after="48" w:line="360" w:lineRule="atLeast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</w:p>
    <w:p w:rsidR="00B73ABC" w:rsidRPr="00337E86" w:rsidRDefault="00B73ABC" w:rsidP="00B73ABC">
      <w:pPr>
        <w:numPr>
          <w:ilvl w:val="0"/>
          <w:numId w:val="5"/>
        </w:numPr>
        <w:spacing w:before="48" w:after="48" w:line="360" w:lineRule="atLeast"/>
        <w:ind w:left="0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  <w:r w:rsidRPr="00337E86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Дайте ребенку «оберег» — вещь, которая будет напоминать ему о доме, например, фотографию, мамин шарфик, мягкую игрушку. Можно дать «ключ от дома», без которого, пока не заберете малыша из садика, домой не попадете.</w:t>
      </w:r>
    </w:p>
    <w:p w:rsidR="004A00AA" w:rsidRPr="00337E86" w:rsidRDefault="004A00AA" w:rsidP="004A00AA">
      <w:pPr>
        <w:spacing w:before="48" w:after="48" w:line="360" w:lineRule="atLeast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</w:p>
    <w:p w:rsidR="00B73ABC" w:rsidRPr="00337E86" w:rsidRDefault="00B73ABC" w:rsidP="00B73ABC">
      <w:pPr>
        <w:numPr>
          <w:ilvl w:val="0"/>
          <w:numId w:val="5"/>
        </w:numPr>
        <w:spacing w:before="48" w:after="48" w:line="360" w:lineRule="atLeast"/>
        <w:ind w:left="0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  <w:r w:rsidRPr="00337E86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Создайте мотивацию для посещения детского сада: нужно посмотреть, как кормят рыбок или соскучилась любимая игрушка и т.д.</w:t>
      </w:r>
    </w:p>
    <w:p w:rsidR="004A00AA" w:rsidRPr="00337E86" w:rsidRDefault="004A00AA" w:rsidP="004A00AA">
      <w:pPr>
        <w:spacing w:before="48" w:after="48" w:line="360" w:lineRule="atLeast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</w:p>
    <w:p w:rsidR="004A00AA" w:rsidRPr="00337E86" w:rsidRDefault="00B73ABC" w:rsidP="004A00AA">
      <w:pPr>
        <w:numPr>
          <w:ilvl w:val="0"/>
          <w:numId w:val="6"/>
        </w:numPr>
        <w:spacing w:before="48" w:after="48" w:line="360" w:lineRule="atLeast"/>
        <w:ind w:left="0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  <w:r w:rsidRPr="00337E86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Никогда не обсуждайте то, что не устраивает вас в детском саду при ребенке.</w:t>
      </w:r>
    </w:p>
    <w:p w:rsidR="004A00AA" w:rsidRPr="00337E86" w:rsidRDefault="004A00AA" w:rsidP="004A00AA">
      <w:pPr>
        <w:spacing w:before="48" w:after="48" w:line="360" w:lineRule="atLeast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</w:p>
    <w:p w:rsidR="00B73ABC" w:rsidRPr="00337E86" w:rsidRDefault="00B73ABC" w:rsidP="004A00AA">
      <w:pPr>
        <w:numPr>
          <w:ilvl w:val="0"/>
          <w:numId w:val="6"/>
        </w:numPr>
        <w:spacing w:before="48" w:after="48" w:line="360" w:lineRule="atLeast"/>
        <w:ind w:left="0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  <w:r w:rsidRPr="00337E86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Если расставание с мамой проходит тяжело, то рекомендуется приобщить папу, бабушку или кого-нибудь из родственников, что</w:t>
      </w:r>
      <w:r w:rsidR="004A00AA" w:rsidRPr="00337E86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бы они отводили малыша в детсад</w:t>
      </w:r>
    </w:p>
    <w:p w:rsidR="004A00AA" w:rsidRPr="00A772B1" w:rsidRDefault="00A772B1" w:rsidP="00A772B1">
      <w:pPr>
        <w:spacing w:before="240" w:after="240" w:line="360" w:lineRule="atLeast"/>
        <w:rPr>
          <w:rFonts w:ascii="Georgia" w:eastAsia="Times New Roman" w:hAnsi="Georgia" w:cs="Times New Roman"/>
          <w:i/>
          <w:color w:val="FF0000"/>
          <w:sz w:val="32"/>
          <w:szCs w:val="32"/>
          <w:lang w:eastAsia="ru-RU"/>
        </w:rPr>
      </w:pPr>
      <w:r w:rsidRPr="00B73ABC">
        <w:rPr>
          <w:rFonts w:ascii="Georgia" w:eastAsia="Times New Roman" w:hAnsi="Georgia" w:cs="Times New Roman"/>
          <w:i/>
          <w:color w:val="FF0000"/>
          <w:sz w:val="32"/>
          <w:szCs w:val="32"/>
          <w:lang w:eastAsia="ru-RU"/>
        </w:rPr>
        <w:t xml:space="preserve">В заключение еще один важный совет родителям: старайтесь приходить за ребенком раньше, чтобы он не оставался одним из последних в группе, поддерживайте его во всем, хвалите за маленькие достижения, чаще улыбайтесь, сохраняйте спокойствие и скоро вы заметите, что ребенок начал ходить в детский </w:t>
      </w:r>
      <w:r>
        <w:rPr>
          <w:rFonts w:ascii="Georgia" w:eastAsia="Times New Roman" w:hAnsi="Georgia" w:cs="Times New Roman"/>
          <w:i/>
          <w:color w:val="FF0000"/>
          <w:sz w:val="32"/>
          <w:szCs w:val="32"/>
          <w:lang w:eastAsia="ru-RU"/>
        </w:rPr>
        <w:t>сад с удовольствием.</w:t>
      </w:r>
    </w:p>
    <w:p w:rsidR="00B73ABC" w:rsidRPr="00B73ABC" w:rsidRDefault="00B73ABC" w:rsidP="004A00AA">
      <w:pPr>
        <w:spacing w:before="384" w:after="120" w:line="336" w:lineRule="atLeast"/>
        <w:jc w:val="center"/>
        <w:outlineLvl w:val="1"/>
        <w:rPr>
          <w:rFonts w:ascii="Georgia" w:eastAsia="Times New Roman" w:hAnsi="Georgia" w:cs="Times New Roman"/>
          <w:color w:val="FF0000"/>
          <w:sz w:val="39"/>
          <w:szCs w:val="39"/>
          <w:lang w:eastAsia="ru-RU"/>
        </w:rPr>
      </w:pPr>
      <w:r w:rsidRPr="00B73ABC">
        <w:rPr>
          <w:rFonts w:ascii="Georgia" w:eastAsia="Times New Roman" w:hAnsi="Georgia" w:cs="Times New Roman"/>
          <w:color w:val="FF0000"/>
          <w:sz w:val="39"/>
          <w:szCs w:val="39"/>
          <w:lang w:eastAsia="ru-RU"/>
        </w:rPr>
        <w:lastRenderedPageBreak/>
        <w:t>Ошибки родителей, затрудняющие адаптацию ребенка</w:t>
      </w:r>
    </w:p>
    <w:p w:rsidR="00B73ABC" w:rsidRPr="00337E86" w:rsidRDefault="00B73ABC" w:rsidP="00B73ABC">
      <w:pPr>
        <w:spacing w:after="240" w:line="360" w:lineRule="atLeast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  <w:r w:rsidRPr="00337E86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Чего нельзя делать маме с папой в период адаптации ребенка 2-3 лет к садику:</w:t>
      </w:r>
    </w:p>
    <w:p w:rsidR="00B73ABC" w:rsidRPr="00337E86" w:rsidRDefault="00B73ABC" w:rsidP="00B73ABC">
      <w:pPr>
        <w:numPr>
          <w:ilvl w:val="0"/>
          <w:numId w:val="7"/>
        </w:numPr>
        <w:spacing w:before="48" w:after="48" w:line="360" w:lineRule="atLeast"/>
        <w:ind w:left="0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  <w:r w:rsidRPr="00337E86">
        <w:rPr>
          <w:rFonts w:ascii="Georgia" w:eastAsia="Times New Roman" w:hAnsi="Georgia" w:cs="Times New Roman"/>
          <w:b/>
          <w:bCs/>
          <w:color w:val="0070C0"/>
          <w:sz w:val="30"/>
          <w:szCs w:val="30"/>
          <w:lang w:eastAsia="ru-RU"/>
        </w:rPr>
        <w:t>Нельзя пугать ребенка</w:t>
      </w:r>
      <w:r w:rsidRPr="00337E86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. Часто родители пугают своих детей детсадом: «Вот не будешь слушаться меня — пойдешь завтра в садик». Задумайтесь, разве место, которым пугают, способно вызвать позитивные эмоции?</w:t>
      </w:r>
    </w:p>
    <w:p w:rsidR="00B73ABC" w:rsidRPr="00337E86" w:rsidRDefault="00B73ABC" w:rsidP="00B73ABC">
      <w:pPr>
        <w:numPr>
          <w:ilvl w:val="0"/>
          <w:numId w:val="7"/>
        </w:numPr>
        <w:spacing w:before="48" w:after="48" w:line="360" w:lineRule="atLeast"/>
        <w:ind w:left="0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  <w:r w:rsidRPr="00337E86">
        <w:rPr>
          <w:rFonts w:ascii="Georgia" w:eastAsia="Times New Roman" w:hAnsi="Georgia" w:cs="Times New Roman"/>
          <w:b/>
          <w:bCs/>
          <w:color w:val="0070C0"/>
          <w:sz w:val="30"/>
          <w:szCs w:val="30"/>
          <w:lang w:eastAsia="ru-RU"/>
        </w:rPr>
        <w:t>Нельзя наказывать за слезы при расставании.</w:t>
      </w:r>
      <w:r w:rsidRPr="00337E86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 Никогда не сердитесь на ребенка за то, что он не хочет идти в детсад и плачет. Это вполне нормальная реакция для детей 2-3 лет. Лучше поцелуйте, обнимите его и еще разок уверьте, что вы его очень любите и обязательно заберете из детсада.</w:t>
      </w:r>
    </w:p>
    <w:p w:rsidR="00B73ABC" w:rsidRPr="00337E86" w:rsidRDefault="00B73ABC" w:rsidP="00B73ABC">
      <w:pPr>
        <w:numPr>
          <w:ilvl w:val="0"/>
          <w:numId w:val="7"/>
        </w:numPr>
        <w:spacing w:before="48" w:after="48" w:line="360" w:lineRule="atLeast"/>
        <w:ind w:left="0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  <w:r w:rsidRPr="00337E86">
        <w:rPr>
          <w:rFonts w:ascii="Georgia" w:eastAsia="Times New Roman" w:hAnsi="Georgia" w:cs="Times New Roman"/>
          <w:b/>
          <w:bCs/>
          <w:color w:val="0070C0"/>
          <w:sz w:val="30"/>
          <w:szCs w:val="30"/>
          <w:lang w:eastAsia="ru-RU"/>
        </w:rPr>
        <w:t>Нельзя обещать ребенку то, что потом не сможете выполнить</w:t>
      </w:r>
      <w:r w:rsidRPr="00337E86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 xml:space="preserve">. Например, если мама сказала, что заберет сразу после обеда, то она должна так и поступить. Из-за не выполненного обещания у детей часто случаются истерики. Как же тут не плакать, если мама обещала и не пришла, может она собирается оставить в садике на ночь. Таким </w:t>
      </w:r>
      <w:proofErr w:type="gramStart"/>
      <w:r w:rsidRPr="00337E86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образом</w:t>
      </w:r>
      <w:proofErr w:type="gramEnd"/>
      <w:r w:rsidRPr="00337E86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 xml:space="preserve"> можно навсегда потерять доверие ребенка. Лучше говорить конкретно, что забрать сможете только вечером и не давать «пустых» обещаний.</w:t>
      </w:r>
    </w:p>
    <w:p w:rsidR="004A00AA" w:rsidRPr="00B73ABC" w:rsidRDefault="004A00AA" w:rsidP="00B73ABC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  <w:lang w:eastAsia="ru-RU"/>
        </w:rPr>
        <w:drawing>
          <wp:inline distT="0" distB="0" distL="0" distR="0">
            <wp:extent cx="5940425" cy="2894944"/>
            <wp:effectExtent l="0" t="0" r="3175" b="1270"/>
            <wp:docPr id="11" name="Рисунок 11" descr="E:\работа группа №4\2018-2019\проекты\dets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работа группа №4\2018-2019\проекты\detsa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AE3" w:rsidRDefault="009C2AE3" w:rsidP="00B73ABC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  <w:lang w:eastAsia="ru-RU"/>
        </w:rPr>
      </w:pPr>
    </w:p>
    <w:p w:rsidR="00B73ABC" w:rsidRPr="00B73ABC" w:rsidRDefault="00B73ABC" w:rsidP="009C2AE3">
      <w:pPr>
        <w:spacing w:before="384" w:after="120" w:line="336" w:lineRule="atLeast"/>
        <w:jc w:val="center"/>
        <w:outlineLvl w:val="1"/>
        <w:rPr>
          <w:rFonts w:ascii="Georgia" w:eastAsia="Times New Roman" w:hAnsi="Georgia" w:cs="Times New Roman"/>
          <w:color w:val="FF0000"/>
          <w:sz w:val="39"/>
          <w:szCs w:val="39"/>
          <w:lang w:eastAsia="ru-RU"/>
        </w:rPr>
      </w:pPr>
      <w:r w:rsidRPr="00B73ABC">
        <w:rPr>
          <w:rFonts w:ascii="Georgia" w:eastAsia="Times New Roman" w:hAnsi="Georgia" w:cs="Times New Roman"/>
          <w:color w:val="FF0000"/>
          <w:sz w:val="39"/>
          <w:szCs w:val="39"/>
          <w:lang w:eastAsia="ru-RU"/>
        </w:rPr>
        <w:lastRenderedPageBreak/>
        <w:t>Игры, помогающие быстрее адаптироваться к детскому саду</w:t>
      </w:r>
    </w:p>
    <w:p w:rsidR="00B73ABC" w:rsidRPr="00337E86" w:rsidRDefault="00B73ABC" w:rsidP="00B73ABC">
      <w:pPr>
        <w:spacing w:after="240" w:line="360" w:lineRule="atLeast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  <w:r w:rsidRPr="00337E86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Игра — важный вид деятельности для ребенка. Психологи утверждают, что с помощью простых игр можно значительно облегчить период адаптации к детскому саду. Поиграйте со своими детишками в такие игры:</w:t>
      </w:r>
    </w:p>
    <w:p w:rsidR="00B73ABC" w:rsidRPr="00337E86" w:rsidRDefault="00B73ABC" w:rsidP="004A00AA">
      <w:pPr>
        <w:spacing w:before="240" w:after="240" w:line="360" w:lineRule="atLeast"/>
        <w:jc w:val="center"/>
        <w:rPr>
          <w:rFonts w:ascii="Georgia" w:eastAsia="Times New Roman" w:hAnsi="Georgia" w:cs="Times New Roman"/>
          <w:color w:val="0070C0"/>
          <w:sz w:val="40"/>
          <w:szCs w:val="40"/>
          <w:lang w:eastAsia="ru-RU"/>
        </w:rPr>
      </w:pPr>
      <w:r w:rsidRPr="00337E86">
        <w:rPr>
          <w:rFonts w:ascii="Georgia" w:eastAsia="Times New Roman" w:hAnsi="Georgia" w:cs="Times New Roman"/>
          <w:color w:val="0070C0"/>
          <w:sz w:val="40"/>
          <w:szCs w:val="40"/>
          <w:lang w:eastAsia="ru-RU"/>
        </w:rPr>
        <w:t>«Детский сад»</w:t>
      </w:r>
    </w:p>
    <w:p w:rsidR="00B73ABC" w:rsidRPr="00337E86" w:rsidRDefault="00B73ABC" w:rsidP="00B73ABC">
      <w:pPr>
        <w:spacing w:before="240" w:after="240" w:line="360" w:lineRule="atLeast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  <w:r w:rsidRPr="00337E86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Во время игры в детский сад может быть много сюжетных линий:</w:t>
      </w:r>
    </w:p>
    <w:p w:rsidR="00B73ABC" w:rsidRPr="00337E86" w:rsidRDefault="00B73ABC" w:rsidP="00B73ABC">
      <w:pPr>
        <w:numPr>
          <w:ilvl w:val="0"/>
          <w:numId w:val="8"/>
        </w:numPr>
        <w:spacing w:before="48" w:after="48" w:line="360" w:lineRule="atLeast"/>
        <w:ind w:left="0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  <w:r w:rsidRPr="00337E86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«Дети собираются на прогулку».</w:t>
      </w:r>
    </w:p>
    <w:p w:rsidR="00B73ABC" w:rsidRPr="00337E86" w:rsidRDefault="00B73ABC" w:rsidP="00B73ABC">
      <w:pPr>
        <w:numPr>
          <w:ilvl w:val="0"/>
          <w:numId w:val="8"/>
        </w:numPr>
        <w:spacing w:before="48" w:after="48" w:line="360" w:lineRule="atLeast"/>
        <w:ind w:left="0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  <w:r w:rsidRPr="00337E86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«Дети обедают».</w:t>
      </w:r>
    </w:p>
    <w:p w:rsidR="00B73ABC" w:rsidRPr="00337E86" w:rsidRDefault="00B73ABC" w:rsidP="00B73ABC">
      <w:pPr>
        <w:numPr>
          <w:ilvl w:val="0"/>
          <w:numId w:val="8"/>
        </w:numPr>
        <w:spacing w:before="48" w:after="48" w:line="360" w:lineRule="atLeast"/>
        <w:ind w:left="0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  <w:r w:rsidRPr="00337E86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«Дети приходят в детский сад».</w:t>
      </w:r>
    </w:p>
    <w:p w:rsidR="00B73ABC" w:rsidRPr="00337E86" w:rsidRDefault="00B73ABC" w:rsidP="00B73ABC">
      <w:pPr>
        <w:numPr>
          <w:ilvl w:val="0"/>
          <w:numId w:val="8"/>
        </w:numPr>
        <w:spacing w:before="48" w:after="48" w:line="360" w:lineRule="atLeast"/>
        <w:ind w:left="0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  <w:r w:rsidRPr="00337E86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«Дети готовятся к дневному сну».</w:t>
      </w:r>
    </w:p>
    <w:p w:rsidR="00B73ABC" w:rsidRPr="00337E86" w:rsidRDefault="00B73ABC" w:rsidP="00B73ABC">
      <w:pPr>
        <w:numPr>
          <w:ilvl w:val="0"/>
          <w:numId w:val="8"/>
        </w:numPr>
        <w:spacing w:before="48" w:after="48" w:line="360" w:lineRule="atLeast"/>
        <w:ind w:left="0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  <w:r w:rsidRPr="00337E86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«Дети на прогулке».</w:t>
      </w:r>
    </w:p>
    <w:p w:rsidR="004A00AA" w:rsidRPr="00B73ABC" w:rsidRDefault="004A00AA" w:rsidP="004A00AA">
      <w:pPr>
        <w:spacing w:before="48" w:after="48" w:line="360" w:lineRule="atLeast"/>
        <w:jc w:val="center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  <w:lang w:eastAsia="ru-RU"/>
        </w:rPr>
        <w:drawing>
          <wp:inline distT="0" distB="0" distL="0" distR="0" wp14:anchorId="3ABE96A3">
            <wp:extent cx="4438650" cy="3973648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233" cy="3977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3ABC" w:rsidRPr="00337E86" w:rsidRDefault="00B73ABC" w:rsidP="00B73ABC">
      <w:pPr>
        <w:spacing w:before="240" w:after="240" w:line="360" w:lineRule="atLeast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  <w:r w:rsidRPr="00337E86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Роль воспитателя может взять на себя мама или ребенок, а детишками пусть будут игрушки. С помощью игры малыш сможет постичь правила поведения в детском саду, привыкнет к мысли, что там хорошо.</w:t>
      </w:r>
    </w:p>
    <w:p w:rsidR="00B73ABC" w:rsidRPr="00D31A3D" w:rsidRDefault="00B73ABC" w:rsidP="004A00AA">
      <w:pPr>
        <w:spacing w:before="384" w:after="120" w:line="336" w:lineRule="atLeast"/>
        <w:jc w:val="center"/>
        <w:outlineLvl w:val="1"/>
        <w:rPr>
          <w:rFonts w:ascii="Georgia" w:eastAsia="Times New Roman" w:hAnsi="Georgia" w:cs="Times New Roman"/>
          <w:color w:val="0070C0"/>
          <w:sz w:val="39"/>
          <w:szCs w:val="39"/>
          <w:lang w:eastAsia="ru-RU"/>
        </w:rPr>
      </w:pPr>
      <w:r w:rsidRPr="00D31A3D">
        <w:rPr>
          <w:rFonts w:ascii="Georgia" w:eastAsia="Times New Roman" w:hAnsi="Georgia" w:cs="Times New Roman"/>
          <w:color w:val="0070C0"/>
          <w:sz w:val="39"/>
          <w:szCs w:val="39"/>
          <w:lang w:eastAsia="ru-RU"/>
        </w:rPr>
        <w:lastRenderedPageBreak/>
        <w:t>«Сочиняем сказку»</w:t>
      </w:r>
    </w:p>
    <w:p w:rsidR="009C2AE3" w:rsidRPr="00D31A3D" w:rsidRDefault="00B73ABC" w:rsidP="004A00AA">
      <w:pPr>
        <w:spacing w:after="240" w:line="360" w:lineRule="atLeast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  <w:r w:rsidRPr="00D31A3D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 xml:space="preserve">Предложите ребенку придумать сказку о том, как его любимая игрушка попала в детский </w:t>
      </w:r>
      <w:proofErr w:type="gramStart"/>
      <w:r w:rsidRPr="00D31A3D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сад</w:t>
      </w:r>
      <w:proofErr w:type="gramEnd"/>
      <w:r w:rsidRPr="00D31A3D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 xml:space="preserve"> и затем обыграйте ее. Пример сказки: «Жил на свете маленький Зайка. И вот </w:t>
      </w:r>
      <w:proofErr w:type="gramStart"/>
      <w:r w:rsidRPr="00D31A3D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пришло время идти</w:t>
      </w:r>
      <w:proofErr w:type="gramEnd"/>
      <w:r w:rsidRPr="00D31A3D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 xml:space="preserve"> ему в детский сад. Мама Зайчиха отвела Зайку в детский сад, а сама ушла за морковкой. Зайке сначала было страшно, хотелось плакать, но он сдержал слезы, потому что не хотел расстраивать маму. Потом он подружился с воспитателем и детьми. Оказалось, что в садике очень интересно: здесь учат рисовать, лепить фигурки из пластилина, даже есть музыкальные занятия, на которых детки танцуют и поют песенки. День в детском саду прошел быстро, а вечером за Зайчиком пришла мама, увидела, что он не плачет, очень обрадовалась. Вместе они радостные ушли домой».</w:t>
      </w:r>
    </w:p>
    <w:p w:rsidR="00B73ABC" w:rsidRPr="00D31A3D" w:rsidRDefault="00B73ABC" w:rsidP="004A00AA">
      <w:pPr>
        <w:spacing w:before="384" w:after="120" w:line="336" w:lineRule="atLeast"/>
        <w:jc w:val="center"/>
        <w:outlineLvl w:val="1"/>
        <w:rPr>
          <w:rFonts w:ascii="Georgia" w:eastAsia="Times New Roman" w:hAnsi="Georgia" w:cs="Times New Roman"/>
          <w:color w:val="0070C0"/>
          <w:sz w:val="39"/>
          <w:szCs w:val="39"/>
          <w:lang w:eastAsia="ru-RU"/>
        </w:rPr>
      </w:pPr>
      <w:r w:rsidRPr="00D31A3D">
        <w:rPr>
          <w:rFonts w:ascii="Georgia" w:eastAsia="Times New Roman" w:hAnsi="Georgia" w:cs="Times New Roman"/>
          <w:color w:val="0070C0"/>
          <w:sz w:val="39"/>
          <w:szCs w:val="39"/>
          <w:lang w:eastAsia="ru-RU"/>
        </w:rPr>
        <w:t>«</w:t>
      </w:r>
      <w:proofErr w:type="gramStart"/>
      <w:r w:rsidRPr="00D31A3D">
        <w:rPr>
          <w:rFonts w:ascii="Georgia" w:eastAsia="Times New Roman" w:hAnsi="Georgia" w:cs="Times New Roman"/>
          <w:color w:val="0070C0"/>
          <w:sz w:val="39"/>
          <w:szCs w:val="39"/>
          <w:lang w:eastAsia="ru-RU"/>
        </w:rPr>
        <w:t>Хорошо-плохо</w:t>
      </w:r>
      <w:proofErr w:type="gramEnd"/>
      <w:r w:rsidRPr="00D31A3D">
        <w:rPr>
          <w:rFonts w:ascii="Georgia" w:eastAsia="Times New Roman" w:hAnsi="Georgia" w:cs="Times New Roman"/>
          <w:color w:val="0070C0"/>
          <w:sz w:val="39"/>
          <w:szCs w:val="39"/>
          <w:lang w:eastAsia="ru-RU"/>
        </w:rPr>
        <w:t>»</w:t>
      </w:r>
    </w:p>
    <w:p w:rsidR="00B73ABC" w:rsidRPr="00D31A3D" w:rsidRDefault="00B73ABC" w:rsidP="00B73ABC">
      <w:pPr>
        <w:spacing w:after="240" w:line="360" w:lineRule="atLeast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  <w:r w:rsidRPr="00D31A3D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 xml:space="preserve">Родитель называет определенные действия, а ребенок должен определить, хорошо так делать или нет. </w:t>
      </w:r>
      <w:proofErr w:type="gramStart"/>
      <w:r w:rsidRPr="00D31A3D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При положительном ответе он хлопает в ладоши, при отрицательном грозиться пальчиком и говорит:</w:t>
      </w:r>
      <w:proofErr w:type="gramEnd"/>
      <w:r w:rsidRPr="00D31A3D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 xml:space="preserve"> «</w:t>
      </w:r>
      <w:proofErr w:type="spellStart"/>
      <w:r w:rsidRPr="00D31A3D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Аяяяй</w:t>
      </w:r>
      <w:proofErr w:type="spellEnd"/>
      <w:r w:rsidRPr="00D31A3D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».</w:t>
      </w:r>
    </w:p>
    <w:p w:rsidR="00B73ABC" w:rsidRPr="00D31A3D" w:rsidRDefault="00B73ABC" w:rsidP="00B73ABC">
      <w:pPr>
        <w:spacing w:before="240" w:after="240" w:line="360" w:lineRule="atLeast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  <w:r w:rsidRPr="00D31A3D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Варианты вопросов:</w:t>
      </w:r>
    </w:p>
    <w:p w:rsidR="00B73ABC" w:rsidRPr="00D31A3D" w:rsidRDefault="00B73ABC" w:rsidP="00B73ABC">
      <w:pPr>
        <w:numPr>
          <w:ilvl w:val="0"/>
          <w:numId w:val="9"/>
        </w:numPr>
        <w:spacing w:before="48" w:after="48" w:line="360" w:lineRule="atLeast"/>
        <w:ind w:left="0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  <w:r w:rsidRPr="00D31A3D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играть с игрушками в детском саду;</w:t>
      </w:r>
    </w:p>
    <w:p w:rsidR="00B73ABC" w:rsidRPr="00D31A3D" w:rsidRDefault="00B73ABC" w:rsidP="00B73ABC">
      <w:pPr>
        <w:numPr>
          <w:ilvl w:val="0"/>
          <w:numId w:val="9"/>
        </w:numPr>
        <w:spacing w:before="48" w:after="48" w:line="360" w:lineRule="atLeast"/>
        <w:ind w:left="0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  <w:r w:rsidRPr="00D31A3D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плакать утром;</w:t>
      </w:r>
    </w:p>
    <w:p w:rsidR="00B73ABC" w:rsidRPr="00D31A3D" w:rsidRDefault="00B73ABC" w:rsidP="00B73ABC">
      <w:pPr>
        <w:numPr>
          <w:ilvl w:val="0"/>
          <w:numId w:val="9"/>
        </w:numPr>
        <w:spacing w:before="48" w:after="48" w:line="360" w:lineRule="atLeast"/>
        <w:ind w:left="0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  <w:r w:rsidRPr="00D31A3D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дружить с другими детками;</w:t>
      </w:r>
    </w:p>
    <w:p w:rsidR="00B73ABC" w:rsidRPr="00D31A3D" w:rsidRDefault="00B73ABC" w:rsidP="00B73ABC">
      <w:pPr>
        <w:numPr>
          <w:ilvl w:val="0"/>
          <w:numId w:val="9"/>
        </w:numPr>
        <w:spacing w:before="48" w:after="48" w:line="360" w:lineRule="atLeast"/>
        <w:ind w:left="0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  <w:r w:rsidRPr="00D31A3D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стесняться попроситься в туалет;</w:t>
      </w:r>
    </w:p>
    <w:p w:rsidR="00B73ABC" w:rsidRPr="00D31A3D" w:rsidRDefault="00B73ABC" w:rsidP="00B73ABC">
      <w:pPr>
        <w:numPr>
          <w:ilvl w:val="0"/>
          <w:numId w:val="9"/>
        </w:numPr>
        <w:spacing w:before="48" w:after="48" w:line="360" w:lineRule="atLeast"/>
        <w:ind w:left="0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  <w:r w:rsidRPr="00D31A3D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самостоятельно кушать суп;</w:t>
      </w:r>
    </w:p>
    <w:p w:rsidR="00B73ABC" w:rsidRPr="00D31A3D" w:rsidRDefault="00B73ABC" w:rsidP="00B73ABC">
      <w:pPr>
        <w:numPr>
          <w:ilvl w:val="0"/>
          <w:numId w:val="9"/>
        </w:numPr>
        <w:spacing w:before="48" w:after="48" w:line="360" w:lineRule="atLeast"/>
        <w:ind w:left="0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  <w:proofErr w:type="gramStart"/>
      <w:r w:rsidRPr="00D31A3D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мешать деткам спать</w:t>
      </w:r>
      <w:proofErr w:type="gramEnd"/>
      <w:r w:rsidRPr="00D31A3D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 xml:space="preserve"> во время дневного сна;</w:t>
      </w:r>
    </w:p>
    <w:p w:rsidR="00B73ABC" w:rsidRPr="00D31A3D" w:rsidRDefault="00B73ABC" w:rsidP="00B73ABC">
      <w:pPr>
        <w:numPr>
          <w:ilvl w:val="0"/>
          <w:numId w:val="9"/>
        </w:numPr>
        <w:spacing w:before="48" w:after="48" w:line="360" w:lineRule="atLeast"/>
        <w:ind w:left="0"/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</w:pPr>
      <w:r w:rsidRPr="00D31A3D">
        <w:rPr>
          <w:rFonts w:ascii="Georgia" w:eastAsia="Times New Roman" w:hAnsi="Georgia" w:cs="Times New Roman"/>
          <w:color w:val="0070C0"/>
          <w:sz w:val="30"/>
          <w:szCs w:val="30"/>
          <w:lang w:eastAsia="ru-RU"/>
        </w:rPr>
        <w:t>делать утром зарядку и т.д.</w:t>
      </w:r>
    </w:p>
    <w:p w:rsidR="001A4369" w:rsidRPr="004A00AA" w:rsidRDefault="00B73ABC" w:rsidP="004A00AA">
      <w:pPr>
        <w:spacing w:before="240" w:after="240" w:line="360" w:lineRule="atLeast"/>
        <w:rPr>
          <w:rFonts w:ascii="Georgia" w:eastAsia="Times New Roman" w:hAnsi="Georgia" w:cs="Times New Roman"/>
          <w:i/>
          <w:color w:val="FF0000"/>
          <w:sz w:val="32"/>
          <w:szCs w:val="32"/>
          <w:lang w:eastAsia="ru-RU"/>
        </w:rPr>
      </w:pPr>
      <w:r w:rsidRPr="00B73ABC">
        <w:rPr>
          <w:rFonts w:ascii="Georgia" w:eastAsia="Times New Roman" w:hAnsi="Georgia" w:cs="Times New Roman"/>
          <w:i/>
          <w:color w:val="FF0000"/>
          <w:sz w:val="32"/>
          <w:szCs w:val="32"/>
          <w:lang w:eastAsia="ru-RU"/>
        </w:rPr>
        <w:t>В заключение еще один важный совет родителям: старайтесь приходить за ребенком раньше, чтобы он не оставался одним из последних в группе, поддерживайте его во всем, хвалите за маленькие достижения, чаще улыбайтесь, сохраняйте спокойствие и скоро вы заметите, что ребенок начал ходить в детский сад с удовольствием. </w:t>
      </w:r>
    </w:p>
    <w:sectPr w:rsidR="001A4369" w:rsidRPr="004A00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A7D0C"/>
    <w:multiLevelType w:val="multilevel"/>
    <w:tmpl w:val="32C64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0A2099"/>
    <w:multiLevelType w:val="multilevel"/>
    <w:tmpl w:val="8A1E0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915987"/>
    <w:multiLevelType w:val="multilevel"/>
    <w:tmpl w:val="AA643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E44C40"/>
    <w:multiLevelType w:val="multilevel"/>
    <w:tmpl w:val="147E7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77151A"/>
    <w:multiLevelType w:val="multilevel"/>
    <w:tmpl w:val="56E86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FC206A"/>
    <w:multiLevelType w:val="multilevel"/>
    <w:tmpl w:val="90021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A72846"/>
    <w:multiLevelType w:val="multilevel"/>
    <w:tmpl w:val="71C64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CF3BBC"/>
    <w:multiLevelType w:val="multilevel"/>
    <w:tmpl w:val="92403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8D56898"/>
    <w:multiLevelType w:val="multilevel"/>
    <w:tmpl w:val="C5247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8"/>
  </w:num>
  <w:num w:numId="7">
    <w:abstractNumId w:val="4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00A"/>
    <w:rsid w:val="001A4369"/>
    <w:rsid w:val="00337E86"/>
    <w:rsid w:val="00462E9C"/>
    <w:rsid w:val="004A00AA"/>
    <w:rsid w:val="004E100A"/>
    <w:rsid w:val="009C2AE3"/>
    <w:rsid w:val="00A772B1"/>
    <w:rsid w:val="00B73ABC"/>
    <w:rsid w:val="00D31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3AB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A00A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3AB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A00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355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62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29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78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1186</Words>
  <Characters>6766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2019-04-03T06:02:00Z</cp:lastPrinted>
  <dcterms:created xsi:type="dcterms:W3CDTF">2024-11-21T07:02:00Z</dcterms:created>
  <dcterms:modified xsi:type="dcterms:W3CDTF">2024-11-21T07:02:00Z</dcterms:modified>
</cp:coreProperties>
</file>